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B6" w:rsidRDefault="00FC37B6" w:rsidP="00FC37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FC37B6" w:rsidRDefault="00FC37B6" w:rsidP="00FC37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декаде «Самопознание: педагогика Любви и Творчества»</w:t>
      </w:r>
    </w:p>
    <w:p w:rsidR="00FC37B6" w:rsidRDefault="00FC37B6" w:rsidP="00FC37B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начальная школа.</w:t>
      </w:r>
    </w:p>
    <w:p w:rsidR="00FC37B6" w:rsidRPr="00FC37B6" w:rsidRDefault="00FC37B6" w:rsidP="00FC37B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37B6" w:rsidRDefault="00FC37B6" w:rsidP="00FC3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февраля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нашей 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одился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7B6">
        <w:rPr>
          <w:rFonts w:ascii="Times New Roman" w:hAnsi="Times New Roman" w:cs="Times New Roman"/>
          <w:i/>
          <w:sz w:val="28"/>
          <w:szCs w:val="28"/>
        </w:rPr>
        <w:t>Конкурс чтецов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  <w:lang w:val="kk-KZ"/>
        </w:rPr>
        <w:t>Алтын жүрек анамыз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«Сердце, наполненное любовью» среди учащихся 2-4 классов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7B6" w:rsidRDefault="00FC37B6" w:rsidP="00FC3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ребята приняли активное участие, рассказывали стихи. По окончании конкурса был выбран лучший чтец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ченица 3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0CEE" w:rsidRDefault="00AC0CEE" w:rsidP="00FC37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CEE" w:rsidRDefault="00AC0CEE" w:rsidP="00FC3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400300"/>
            <wp:effectExtent l="19050" t="0" r="3175" b="0"/>
            <wp:docPr id="4" name="Рисунок 4" descr="C:\Users\Асия\Desktop\20170206_1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ия\Desktop\20170206_1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CEE" w:rsidRDefault="00AC0CEE" w:rsidP="00FC3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2190750"/>
            <wp:effectExtent l="19050" t="0" r="9525" b="0"/>
            <wp:docPr id="5" name="Рисунок 5" descr="C:\Users\Асия\Desktop\20170206_130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сия\Desktop\20170206_130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3341489"/>
            <wp:effectExtent l="19050" t="0" r="9525" b="0"/>
            <wp:docPr id="6" name="Рисунок 6" descr="C:\Users\Асия\Desktop\20170206_130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сия\Desktop\20170206_1307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CEE" w:rsidRDefault="00AC0CEE" w:rsidP="00FC37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CEE" w:rsidRDefault="00AC0CEE" w:rsidP="00FC37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CEE" w:rsidRDefault="00AC0CEE" w:rsidP="00FC37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CEE" w:rsidRDefault="00AC0CEE" w:rsidP="00FC3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И.о. заведующей школой                Жуковская И.И.</w:t>
      </w:r>
    </w:p>
    <w:p w:rsidR="00AC0CEE" w:rsidRDefault="00AC0CEE" w:rsidP="00FC37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CEE" w:rsidRDefault="00AC0CEE" w:rsidP="00FC37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CEE" w:rsidRDefault="00AC0CEE" w:rsidP="00FC37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CEE" w:rsidRDefault="00AC0CEE" w:rsidP="00FC37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CEE" w:rsidRDefault="00AC0CEE" w:rsidP="00FC37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CEE" w:rsidRDefault="00AC0CEE" w:rsidP="00FC37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7B6" w:rsidRDefault="00FC37B6" w:rsidP="00FC37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7B6" w:rsidRDefault="00FC37B6">
      <w:pPr>
        <w:rPr>
          <w:rFonts w:ascii="Times New Roman" w:hAnsi="Times New Roman" w:cs="Times New Roman"/>
          <w:sz w:val="28"/>
          <w:szCs w:val="28"/>
        </w:rPr>
      </w:pPr>
    </w:p>
    <w:p w:rsidR="00AC0CEE" w:rsidRPr="00FC37B6" w:rsidRDefault="00AC0CEE">
      <w:pPr>
        <w:rPr>
          <w:rFonts w:ascii="Times New Roman" w:hAnsi="Times New Roman" w:cs="Times New Roman"/>
          <w:sz w:val="28"/>
          <w:szCs w:val="28"/>
        </w:rPr>
      </w:pPr>
    </w:p>
    <w:sectPr w:rsidR="00AC0CEE" w:rsidRPr="00FC37B6" w:rsidSect="00F1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7B6"/>
    <w:rsid w:val="00AC0CEE"/>
    <w:rsid w:val="00F12228"/>
    <w:rsid w:val="00FC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Асия</cp:lastModifiedBy>
  <cp:revision>1</cp:revision>
  <dcterms:created xsi:type="dcterms:W3CDTF">2017-02-06T09:49:00Z</dcterms:created>
  <dcterms:modified xsi:type="dcterms:W3CDTF">2017-02-06T10:07:00Z</dcterms:modified>
</cp:coreProperties>
</file>